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308D4B" w14:textId="750AC0CB" w:rsidR="00A10E3A" w:rsidRPr="00AC59CE" w:rsidRDefault="00A10E3A" w:rsidP="00AC59C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 Konkursu Gastronomicznego „Wielkanoc 2021”</w:t>
      </w:r>
    </w:p>
    <w:p w14:paraId="2DA93A82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 Organizator i przedmiot Konkursu</w:t>
      </w:r>
    </w:p>
    <w:p w14:paraId="503652E9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1. Organizatorem konkursu jest Zespół Szkół Ponadpodstawowych w Żabnie – Technikum 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Żywienia i Usług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Gastronomiczn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>ych</w:t>
      </w:r>
    </w:p>
    <w:p w14:paraId="4F178BA3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. Przedmiotem Konkursu jest kultywowanie trad</w:t>
      </w:r>
      <w:r>
        <w:rPr>
          <w:rFonts w:ascii="Times New Roman" w:hAnsi="Times New Roman" w:cs="Times New Roman"/>
          <w:sz w:val="24"/>
          <w:szCs w:val="24"/>
          <w:lang w:eastAsia="pl-PL"/>
        </w:rPr>
        <w:t>ycji kulinarnych związanych ze Ś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więtami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ielkanocnymi</w:t>
      </w:r>
    </w:p>
    <w:p w14:paraId="5554C1A2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 Cele Konkursu;</w:t>
      </w:r>
    </w:p>
    <w:p w14:paraId="2F954064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Celem konkursu jest promowanie tradycji kulinarnych związanych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 okresem wielkanocnym, a ponad</w:t>
      </w: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to:</w:t>
      </w:r>
    </w:p>
    <w:p w14:paraId="0BD3FC52" w14:textId="4812FC69" w:rsidR="00A10E3A" w:rsidRPr="00A10E3A" w:rsidRDefault="00A10E3A" w:rsidP="00A10E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Rozwijanie zainteresowań kulinarnych </w:t>
      </w:r>
      <w:r w:rsidR="00683109" w:rsidRPr="00683109">
        <w:rPr>
          <w:rFonts w:ascii="Times New Roman" w:eastAsia="Times New Roman" w:hAnsi="Times New Roman" w:cs="Times New Roman"/>
          <w:sz w:val="24"/>
          <w:szCs w:val="24"/>
          <w:lang w:eastAsia="pl-PL"/>
        </w:rPr>
        <w:t>uczniów</w:t>
      </w:r>
    </w:p>
    <w:p w14:paraId="5E838DE9" w14:textId="77777777" w:rsidR="00A10E3A" w:rsidRPr="00A10E3A" w:rsidRDefault="00A10E3A" w:rsidP="00A10E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Integracja  uczniów Zespołu Szkół Ponadpodstawowych w Żabnie z uczniami okolicznych szkół podstawowych </w:t>
      </w:r>
    </w:p>
    <w:p w14:paraId="77E7FF5B" w14:textId="77777777" w:rsidR="00A10E3A" w:rsidRPr="00A10E3A" w:rsidRDefault="00A10E3A" w:rsidP="00A10E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Upowszechnianie estetycznego nakrywania stołów, zwłaszcza tradycyjnego stołu Wielkanocnego.</w:t>
      </w:r>
    </w:p>
    <w:p w14:paraId="1A3C2C7D" w14:textId="77777777" w:rsidR="00A10E3A" w:rsidRPr="00A10E3A" w:rsidRDefault="00A10E3A" w:rsidP="00A10E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Wymiana doświadczeń między uczniami.</w:t>
      </w:r>
    </w:p>
    <w:p w14:paraId="11837694" w14:textId="77777777" w:rsidR="00A10E3A" w:rsidRPr="00A10E3A" w:rsidRDefault="00A10E3A" w:rsidP="00A10E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Kształcenie umiejętności zawodowych,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uwzględniających twórcze inspiracje własne uczniów;</w:t>
      </w:r>
    </w:p>
    <w:p w14:paraId="7B68C3F5" w14:textId="77777777" w:rsidR="00A10E3A" w:rsidRPr="00A10E3A" w:rsidRDefault="00F830D3" w:rsidP="00A10E3A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Stwarzanie możliwości i warunków do prezentowania</w:t>
      </w:r>
      <w:r w:rsidR="00A10E3A"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uczniów umiejętności zawodowych.</w:t>
      </w:r>
    </w:p>
    <w:p w14:paraId="7D32970B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 Uczestnicy Konkursu</w:t>
      </w:r>
    </w:p>
    <w:p w14:paraId="18D989BE" w14:textId="3B232A83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1. W konkursie mogą brać udział uczniowie </w:t>
      </w:r>
      <w:r w:rsidR="00720B21">
        <w:rPr>
          <w:rFonts w:ascii="Times New Roman" w:hAnsi="Times New Roman" w:cs="Times New Roman"/>
          <w:sz w:val="24"/>
          <w:szCs w:val="24"/>
          <w:lang w:eastAsia="pl-PL"/>
        </w:rPr>
        <w:t>T</w:t>
      </w:r>
      <w:r w:rsidR="00AC59CE">
        <w:rPr>
          <w:rFonts w:ascii="Times New Roman" w:hAnsi="Times New Roman" w:cs="Times New Roman"/>
          <w:sz w:val="24"/>
          <w:szCs w:val="24"/>
          <w:lang w:eastAsia="pl-PL"/>
        </w:rPr>
        <w:t>echnikum żywienia i usług gastronomicznych w Żabnie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oraz uczniowie klas ósmych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szkół podstawowych. </w:t>
      </w:r>
    </w:p>
    <w:p w14:paraId="6C860487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2. Konkurs przeznaczony jest dla osób pełnoletnich oraz osób niepełnoletnich za zgodą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rodziców lub ich opiekunów.</w:t>
      </w:r>
    </w:p>
    <w:p w14:paraId="6C68AC52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 Warunki uczestnictwa w Konkursie</w:t>
      </w:r>
    </w:p>
    <w:p w14:paraId="06A7BA9B" w14:textId="0D8D3C0E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1. Warunkiem uczestnictwa w Konkursie jest nadesłanie pracy konkursowej wraz z</w:t>
      </w:r>
      <w:r w:rsidR="00683109">
        <w:rPr>
          <w:rFonts w:ascii="Times New Roman" w:hAnsi="Times New Roman" w:cs="Times New Roman"/>
          <w:sz w:val="24"/>
          <w:szCs w:val="24"/>
          <w:lang w:eastAsia="pl-PL"/>
        </w:rPr>
        <w:t xml:space="preserve"> podpisanymi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załącznik</w:t>
      </w:r>
      <w:r w:rsidR="00683109">
        <w:rPr>
          <w:rFonts w:ascii="Times New Roman" w:hAnsi="Times New Roman" w:cs="Times New Roman"/>
          <w:sz w:val="24"/>
          <w:szCs w:val="24"/>
          <w:lang w:eastAsia="pl-PL"/>
        </w:rPr>
        <w:t>ami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1 i 2.  </w:t>
      </w:r>
    </w:p>
    <w:p w14:paraId="6BAE86AD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2. Uczniowie klas ósmych przesyłają prace elektronicznie na adres </w:t>
      </w:r>
      <w:hyperlink r:id="rId5" w:history="1">
        <w:r w:rsidR="00905055" w:rsidRPr="00957C21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cygan.ewa@wp.pl</w:t>
        </w:r>
      </w:hyperlink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z dopiskiem „Konkurs - Wielkanoc”</w:t>
      </w:r>
    </w:p>
    <w:p w14:paraId="217187CC" w14:textId="7E45A572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Uczniowie ZSP w Żabnie przesyłają prace na platformę MS </w:t>
      </w:r>
      <w:proofErr w:type="spellStart"/>
      <w:r w:rsidRPr="00A10E3A">
        <w:rPr>
          <w:rFonts w:ascii="Times New Roman" w:hAnsi="Times New Roman" w:cs="Times New Roman"/>
          <w:sz w:val="24"/>
          <w:szCs w:val="24"/>
          <w:lang w:eastAsia="pl-PL"/>
        </w:rPr>
        <w:t>Teams</w:t>
      </w:r>
      <w:proofErr w:type="spellEnd"/>
      <w:r w:rsidR="00683109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na kanał Wielkanoc 2021</w:t>
      </w:r>
    </w:p>
    <w:p w14:paraId="03C9CB20" w14:textId="6F824E82" w:rsidR="00AC59CE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3.  Każdy Uczestnik Konkursu może przystąpić do jednej kategorii konkursowej i złożyć jedną propozycję pracy konkursowej.</w:t>
      </w:r>
    </w:p>
    <w:p w14:paraId="332EBA87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V. Wymagania, jakie powinny spełniać prace konkursowe</w:t>
      </w:r>
    </w:p>
    <w:p w14:paraId="22B689E3" w14:textId="77777777" w:rsidR="00A10E3A" w:rsidRPr="00A10E3A" w:rsidRDefault="00A10E3A" w:rsidP="00A10E3A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odbywa się w dwóch konkurencjach (do wyboru):</w:t>
      </w:r>
    </w:p>
    <w:p w14:paraId="4FD48FD2" w14:textId="16DACB48" w:rsidR="00A10E3A" w:rsidRPr="00A10E3A" w:rsidRDefault="00A10E3A" w:rsidP="00A10E3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Konkurencja 1 „Tradycyjne ciasto wielkanocne” lub „Jajko w roli głównej – zakąski ”</w:t>
      </w:r>
    </w:p>
    <w:p w14:paraId="289E5AA2" w14:textId="77777777" w:rsidR="00A10E3A" w:rsidRPr="00A10E3A" w:rsidRDefault="00A10E3A" w:rsidP="00A10E3A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Konkurencja 2   „Wielkanocna dekoracja stołu”</w:t>
      </w:r>
    </w:p>
    <w:p w14:paraId="5E07CF8B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2.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Konkurencje będą oceniane w dwóch kategoriach – osobno dla uczniów klas ósmych i osobno dla uczniów Zespołu Szkół w Żabnie </w:t>
      </w:r>
    </w:p>
    <w:p w14:paraId="6CB1E767" w14:textId="24FA6DDC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3. Uczniowie przesyłają </w:t>
      </w:r>
      <w:r w:rsidRPr="00683109">
        <w:rPr>
          <w:rFonts w:ascii="Times New Roman" w:hAnsi="Times New Roman" w:cs="Times New Roman"/>
          <w:sz w:val="24"/>
          <w:szCs w:val="24"/>
          <w:lang w:eastAsia="pl-PL"/>
        </w:rPr>
        <w:t>trzy zdjęcia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683109">
        <w:rPr>
          <w:rFonts w:ascii="Times New Roman" w:hAnsi="Times New Roman" w:cs="Times New Roman"/>
          <w:sz w:val="24"/>
          <w:szCs w:val="24"/>
          <w:lang w:eastAsia="pl-PL"/>
        </w:rPr>
        <w:t>(trzy</w:t>
      </w:r>
      <w:r w:rsidR="00E16FF2">
        <w:rPr>
          <w:rFonts w:ascii="Times New Roman" w:hAnsi="Times New Roman" w:cs="Times New Roman"/>
          <w:sz w:val="24"/>
          <w:szCs w:val="24"/>
          <w:lang w:eastAsia="pl-PL"/>
        </w:rPr>
        <w:t xml:space="preserve"> różne</w:t>
      </w:r>
      <w:r w:rsidR="00683109">
        <w:rPr>
          <w:rFonts w:ascii="Times New Roman" w:hAnsi="Times New Roman" w:cs="Times New Roman"/>
          <w:sz w:val="24"/>
          <w:szCs w:val="24"/>
          <w:lang w:eastAsia="pl-PL"/>
        </w:rPr>
        <w:t xml:space="preserve"> ujęcia)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samodzielnie wykonanych prac (wraz z recepturą w przypadku k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>onkurencji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pierwszej), do dnia 8.04.2021</w:t>
      </w:r>
      <w:r w:rsidR="00683109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14:paraId="00074771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3. W ramach konkurencji „Tradycyjne ciasto wielkanocne” uczniowie samodzielnie wykonują dowolny rodzaj ciasta wielkanocnego lub ciekawej zakąski z jaj.</w:t>
      </w:r>
    </w:p>
    <w:p w14:paraId="324C789E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4. W ramach konkurencji „Wielkanocna dekoracja stołu” uczniowie przygotowują dekorację stołu z uwzględnieniem nakrycia dla dwóch osób.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Dekoracja stołu powinna swoim charakterem nawiązywać do Świąt Wielkanocnych.</w:t>
      </w:r>
    </w:p>
    <w:p w14:paraId="3ABC1294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5. Koszty wykonania potrawy oraz użytych do dekoracji stołu elementów pokrywają uczniowie.</w:t>
      </w:r>
    </w:p>
    <w:p w14:paraId="5C217C53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VII. Sposób i kryteria oceny prac konkursowych</w:t>
      </w:r>
    </w:p>
    <w:p w14:paraId="0BAB5DB6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1. Oceny prac dokona powołana przez Organizatora Komisja Konkursowa, składająca się z nauczycieli przedmiotów zawodowych z ZSP w Żabnie</w:t>
      </w:r>
    </w:p>
    <w:p w14:paraId="4836D5A0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Ocenie będą podlegać zgodność z regulaminem konkursu oraz:</w:t>
      </w:r>
    </w:p>
    <w:p w14:paraId="7AAE320A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konkurencji 1</w:t>
      </w:r>
      <w:r w:rsidR="00F83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„Tradycyjne ciasto wielkanocne” lub „Jajko w roli głównej – zakąski ”</w:t>
      </w:r>
    </w:p>
    <w:p w14:paraId="07C29E73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- pracochłonność potrawy</w:t>
      </w:r>
    </w:p>
    <w:p w14:paraId="50455C25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- stopień trudności wykonania potrawy</w:t>
      </w:r>
    </w:p>
    <w:p w14:paraId="0FECE464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- estetyka podania, dekoracja</w:t>
      </w:r>
    </w:p>
    <w:p w14:paraId="0E0287DA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konkurencji</w:t>
      </w:r>
      <w:r w:rsidR="00F830D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</w:t>
      </w: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„Wielkanocna dekoracja stołu”</w:t>
      </w:r>
    </w:p>
    <w:p w14:paraId="50A975B6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– aranżacja i estetyka stołu – ogólne wrażenie</w:t>
      </w:r>
    </w:p>
    <w:p w14:paraId="6788461A" w14:textId="77777777" w:rsidR="00683109" w:rsidRDefault="00A10E3A" w:rsidP="0068310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- poprawność nakrycia</w:t>
      </w:r>
    </w:p>
    <w:p w14:paraId="1015A994" w14:textId="71F64628" w:rsidR="00A10E3A" w:rsidRPr="00A10E3A" w:rsidRDefault="00683109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>- wkład własnej pracy w wykonanie elementów dekoracyjnych</w:t>
      </w:r>
    </w:p>
    <w:p w14:paraId="2A1739CE" w14:textId="26F29BB2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Przewidziane są nagrody rzeczowe oraz oceny cząstkowe celujące dla uczniów </w:t>
      </w:r>
      <w:r w:rsidR="00683109">
        <w:rPr>
          <w:rFonts w:ascii="Times New Roman" w:eastAsia="Times New Roman" w:hAnsi="Times New Roman" w:cs="Times New Roman"/>
          <w:sz w:val="24"/>
          <w:szCs w:val="24"/>
          <w:lang w:eastAsia="pl-PL"/>
        </w:rPr>
        <w:t>T</w:t>
      </w:r>
      <w:r w:rsidRPr="00A10E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echnikum </w:t>
      </w:r>
      <w:r w:rsidR="00683109">
        <w:rPr>
          <w:rFonts w:ascii="Times New Roman" w:eastAsia="Times New Roman" w:hAnsi="Times New Roman" w:cs="Times New Roman"/>
          <w:sz w:val="24"/>
          <w:szCs w:val="24"/>
          <w:lang w:eastAsia="pl-PL"/>
        </w:rPr>
        <w:t>żywienia</w:t>
      </w:r>
      <w:r w:rsidR="00F83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z przedmiotu Pracownia technologii gastronomicznej.</w:t>
      </w:r>
    </w:p>
    <w:p w14:paraId="58115FAA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VIII. Rozstrzygnięcie Konkursu</w:t>
      </w:r>
    </w:p>
    <w:p w14:paraId="2D8FCFB4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1. Ogłoszenie wyników Konkursu nastąpi bezpośrednio po zakończeniu prac Komisji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Konkursowej, jednak nie później niż do dnia 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>12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kwietnia 2021 r.</w:t>
      </w:r>
    </w:p>
    <w:p w14:paraId="01200928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2. Organizator zastrzega sobie prawo do wydłużenia terminu, o którym mowa w pkt 1.</w:t>
      </w:r>
    </w:p>
    <w:p w14:paraId="450BF210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3. Wyniki Konkursu zostaną podane do wiadomości publicznej na stronie internetowej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Organizatora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: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www.zspzabno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.pl,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na portalu społecznościowym oraz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br/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 xml:space="preserve"> poinformujemy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zwycięzców telefonicznie lub emailem.</w:t>
      </w:r>
    </w:p>
    <w:p w14:paraId="765221EF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4. Spośród wszystkich nadesłanych prac, Komisja Konkursowa wybierze najlepsze, które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w najwyższym stopniu spełnią kryteria stawiane uczestnikom przedsięwzięcia, tym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samym wyłoni laureatów Konkursu.</w:t>
      </w:r>
    </w:p>
    <w:p w14:paraId="47ECB620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5. Laureaci Konkursu zostaną nagrodzeni nagrodami rzeczowymi.</w:t>
      </w:r>
    </w:p>
    <w:p w14:paraId="5F13BD78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6. Decyzje w sprawach nieobjętych Regulaminem podejmuje Organizator</w:t>
      </w:r>
    </w:p>
    <w:p w14:paraId="13588840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466FC90E" w14:textId="77777777" w:rsidR="00A10E3A" w:rsidRDefault="00A10E3A" w:rsidP="00A10E3A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IX. Prawa autorskie</w:t>
      </w:r>
    </w:p>
    <w:p w14:paraId="4980F4B4" w14:textId="77777777" w:rsidR="00F830D3" w:rsidRPr="00A10E3A" w:rsidRDefault="00F830D3" w:rsidP="00A10E3A">
      <w:pPr>
        <w:pStyle w:val="Bezodstpw"/>
        <w:jc w:val="both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14:paraId="73387654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1. Przekazanie prac do udziału w Konkursie traktowane jest równocześnie jako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oświadczenie, że nie naruszają one praw osób trzecich, w szczególności nie naruszają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ich majątkowych i osobistych praw autorskich.</w:t>
      </w:r>
    </w:p>
    <w:p w14:paraId="582065A8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2. Uczestnik Konkursu przenosi nieodpłatnie autorskie prawa majątkowe na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Organizatora, bez ograniczeń terytorialnych, na czas nieoznaczony. W szczególności Organizator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uzyskuje nieograniczone prawo do:</w:t>
      </w:r>
    </w:p>
    <w:p w14:paraId="6DE8C2A8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a) utrwalania zgłoszonej pracy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konkursowej poprzez sporządzanie tekstu, zdjęć lub filmów wszelkimi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dostępnymi technologiami, w szczególności technikami magnetycznymi lub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cyfrowymi,</w:t>
      </w:r>
    </w:p>
    <w:p w14:paraId="1580A510" w14:textId="77777777" w:rsidR="00A10E3A" w:rsidRPr="00A10E3A" w:rsidRDefault="00A10E3A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hAnsi="Times New Roman" w:cs="Times New Roman"/>
          <w:sz w:val="24"/>
          <w:szCs w:val="24"/>
          <w:lang w:eastAsia="pl-PL"/>
        </w:rPr>
        <w:t>b) wprowadzania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pracy konkursowej utrwalonych za pomocą tekstu, zdjęć do pamięci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komputera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i systemów operacyjnych, rozpowszechniania w sieciach informatycznych lub</w:t>
      </w:r>
      <w:r w:rsidR="00F830D3"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  <w:lang w:eastAsia="pl-PL"/>
        </w:rPr>
        <w:t>teleinformatycznych, w tym w Internecie,</w:t>
      </w:r>
    </w:p>
    <w:p w14:paraId="03491E60" w14:textId="77777777" w:rsidR="00A10E3A" w:rsidRDefault="00F830D3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d) publicznego wystawienia, wyświetlenia, odtworzenia, nadawania oraz publikowania </w:t>
      </w:r>
      <w:r w:rsidR="00A10E3A" w:rsidRPr="00A10E3A">
        <w:rPr>
          <w:rFonts w:ascii="Times New Roman" w:hAnsi="Times New Roman" w:cs="Times New Roman"/>
          <w:sz w:val="24"/>
          <w:szCs w:val="24"/>
          <w:lang w:eastAsia="pl-PL"/>
        </w:rPr>
        <w:t>w prasie i telewizji opisu oraz innych elementów zgłoszonej pracy konkursowej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</w:t>
      </w:r>
      <w:r w:rsidR="00A10E3A" w:rsidRPr="00A10E3A">
        <w:rPr>
          <w:rFonts w:ascii="Times New Roman" w:hAnsi="Times New Roman" w:cs="Times New Roman"/>
          <w:sz w:val="24"/>
          <w:szCs w:val="24"/>
          <w:lang w:eastAsia="pl-PL"/>
        </w:rPr>
        <w:t>utrwalonych za pomocą tekstu, zdjęć lub filmu</w:t>
      </w:r>
    </w:p>
    <w:p w14:paraId="271EE7E6" w14:textId="77777777" w:rsidR="00905055" w:rsidRPr="00A10E3A" w:rsidRDefault="00905055" w:rsidP="00A10E3A">
      <w:pPr>
        <w:pStyle w:val="Bezodstpw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67B31DAC" w14:textId="77777777" w:rsidR="00A10E3A" w:rsidRPr="00A10E3A" w:rsidRDefault="00A10E3A" w:rsidP="00A10E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10E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Serdecznie zapraszamy do kreatywnego działania.</w:t>
      </w:r>
    </w:p>
    <w:p w14:paraId="5D864C63" w14:textId="77777777" w:rsidR="00A10E3A" w:rsidRPr="00905055" w:rsidRDefault="00905055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905055">
        <w:rPr>
          <w:rFonts w:ascii="Times New Roman" w:hAnsi="Times New Roman" w:cs="Times New Roman"/>
          <w:sz w:val="24"/>
          <w:szCs w:val="24"/>
        </w:rPr>
        <w:t>email</w:t>
      </w:r>
      <w:r w:rsidR="00A10E3A" w:rsidRPr="00905055">
        <w:rPr>
          <w:rFonts w:ascii="Times New Roman" w:hAnsi="Times New Roman" w:cs="Times New Roman"/>
          <w:sz w:val="24"/>
          <w:szCs w:val="24"/>
        </w:rPr>
        <w:t xml:space="preserve"> do opiekunów konkursu</w:t>
      </w:r>
    </w:p>
    <w:p w14:paraId="042D6A4E" w14:textId="77777777" w:rsidR="00A10E3A" w:rsidRPr="00905055" w:rsidRDefault="000E50F8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905055">
        <w:rPr>
          <w:rFonts w:ascii="Times New Roman" w:hAnsi="Times New Roman" w:cs="Times New Roman"/>
          <w:sz w:val="24"/>
          <w:szCs w:val="24"/>
        </w:rPr>
        <w:t xml:space="preserve">mgr inż. </w:t>
      </w:r>
      <w:r w:rsidR="00A10E3A" w:rsidRPr="00905055">
        <w:rPr>
          <w:rFonts w:ascii="Times New Roman" w:hAnsi="Times New Roman" w:cs="Times New Roman"/>
          <w:sz w:val="24"/>
          <w:szCs w:val="24"/>
        </w:rPr>
        <w:t>Dorota</w:t>
      </w:r>
      <w:r w:rsidRPr="00905055">
        <w:rPr>
          <w:rFonts w:ascii="Times New Roman" w:hAnsi="Times New Roman" w:cs="Times New Roman"/>
          <w:sz w:val="24"/>
          <w:szCs w:val="24"/>
        </w:rPr>
        <w:t xml:space="preserve"> Hyży</w:t>
      </w:r>
      <w:r w:rsidR="00905055" w:rsidRPr="00905055">
        <w:rPr>
          <w:rFonts w:ascii="Times New Roman" w:hAnsi="Times New Roman" w:cs="Times New Roman"/>
          <w:sz w:val="24"/>
          <w:szCs w:val="24"/>
        </w:rPr>
        <w:t xml:space="preserve"> </w:t>
      </w:r>
      <w:r w:rsidR="00905055">
        <w:rPr>
          <w:rFonts w:ascii="Times New Roman" w:hAnsi="Times New Roman" w:cs="Times New Roman"/>
          <w:sz w:val="24"/>
          <w:szCs w:val="24"/>
        </w:rPr>
        <w:t>–</w:t>
      </w:r>
      <w:r w:rsidR="00905055" w:rsidRPr="00905055">
        <w:rPr>
          <w:rFonts w:ascii="Times New Roman" w:hAnsi="Times New Roman" w:cs="Times New Roman"/>
          <w:sz w:val="24"/>
          <w:szCs w:val="24"/>
        </w:rPr>
        <w:t xml:space="preserve"> </w:t>
      </w:r>
      <w:r w:rsidR="00905055">
        <w:rPr>
          <w:rFonts w:ascii="Times New Roman" w:hAnsi="Times New Roman" w:cs="Times New Roman"/>
          <w:sz w:val="24"/>
          <w:szCs w:val="24"/>
        </w:rPr>
        <w:t>dhyzy@interia.pl</w:t>
      </w:r>
    </w:p>
    <w:p w14:paraId="5D53DADF" w14:textId="77777777" w:rsidR="00A10E3A" w:rsidRPr="00905055" w:rsidRDefault="000E50F8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905055">
        <w:rPr>
          <w:rFonts w:ascii="Times New Roman" w:hAnsi="Times New Roman" w:cs="Times New Roman"/>
          <w:sz w:val="24"/>
          <w:szCs w:val="24"/>
        </w:rPr>
        <w:t xml:space="preserve">mgr inż. </w:t>
      </w:r>
      <w:r w:rsidR="00A10E3A" w:rsidRPr="00905055">
        <w:rPr>
          <w:rFonts w:ascii="Times New Roman" w:hAnsi="Times New Roman" w:cs="Times New Roman"/>
          <w:sz w:val="24"/>
          <w:szCs w:val="24"/>
        </w:rPr>
        <w:t xml:space="preserve">Ewa </w:t>
      </w:r>
      <w:r w:rsidRPr="00905055">
        <w:rPr>
          <w:rFonts w:ascii="Times New Roman" w:hAnsi="Times New Roman" w:cs="Times New Roman"/>
          <w:sz w:val="24"/>
          <w:szCs w:val="24"/>
        </w:rPr>
        <w:t>Cygan</w:t>
      </w:r>
      <w:r w:rsidR="00905055" w:rsidRPr="00905055">
        <w:rPr>
          <w:rFonts w:ascii="Times New Roman" w:hAnsi="Times New Roman" w:cs="Times New Roman"/>
          <w:sz w:val="24"/>
          <w:szCs w:val="24"/>
        </w:rPr>
        <w:t xml:space="preserve"> – cygan.ewa@wp.pl</w:t>
      </w:r>
    </w:p>
    <w:p w14:paraId="7500811D" w14:textId="77777777" w:rsidR="00A10E3A" w:rsidRPr="00A10E3A" w:rsidRDefault="00A10E3A" w:rsidP="00A10E3A">
      <w:pPr>
        <w:jc w:val="both"/>
        <w:rPr>
          <w:rFonts w:ascii="Arial" w:hAnsi="Arial" w:cs="Arial"/>
          <w:sz w:val="24"/>
          <w:szCs w:val="24"/>
        </w:rPr>
      </w:pPr>
    </w:p>
    <w:p w14:paraId="2F662927" w14:textId="77777777" w:rsidR="00A10E3A" w:rsidRPr="00A10E3A" w:rsidRDefault="00A10E3A" w:rsidP="00A10E3A">
      <w:pPr>
        <w:jc w:val="both"/>
        <w:rPr>
          <w:rFonts w:ascii="Arial" w:hAnsi="Arial" w:cs="Arial"/>
          <w:sz w:val="24"/>
          <w:szCs w:val="24"/>
        </w:rPr>
      </w:pPr>
    </w:p>
    <w:p w14:paraId="7D457B21" w14:textId="77777777" w:rsidR="00A10E3A" w:rsidRPr="00A10E3A" w:rsidRDefault="00A10E3A" w:rsidP="00A10E3A">
      <w:pPr>
        <w:jc w:val="both"/>
        <w:rPr>
          <w:rFonts w:ascii="Arial" w:hAnsi="Arial" w:cs="Arial"/>
          <w:sz w:val="24"/>
          <w:szCs w:val="24"/>
        </w:rPr>
      </w:pPr>
    </w:p>
    <w:p w14:paraId="6D91A981" w14:textId="77777777" w:rsidR="00A10E3A" w:rsidRDefault="00A10E3A" w:rsidP="00A10E3A">
      <w:pPr>
        <w:jc w:val="both"/>
        <w:rPr>
          <w:rFonts w:ascii="Arial" w:hAnsi="Arial" w:cs="Arial"/>
          <w:sz w:val="24"/>
          <w:szCs w:val="24"/>
        </w:rPr>
      </w:pPr>
    </w:p>
    <w:p w14:paraId="0820B845" w14:textId="77777777" w:rsidR="000E50F8" w:rsidRDefault="000E50F8" w:rsidP="00A10E3A">
      <w:pPr>
        <w:jc w:val="both"/>
        <w:rPr>
          <w:rFonts w:ascii="Arial" w:hAnsi="Arial" w:cs="Arial"/>
          <w:sz w:val="24"/>
          <w:szCs w:val="24"/>
        </w:rPr>
      </w:pPr>
    </w:p>
    <w:p w14:paraId="6A49F306" w14:textId="77777777" w:rsidR="000E50F8" w:rsidRDefault="000E50F8" w:rsidP="00A10E3A">
      <w:pPr>
        <w:jc w:val="both"/>
        <w:rPr>
          <w:rFonts w:ascii="Arial" w:hAnsi="Arial" w:cs="Arial"/>
          <w:sz w:val="24"/>
          <w:szCs w:val="24"/>
        </w:rPr>
      </w:pPr>
    </w:p>
    <w:p w14:paraId="31FD23B8" w14:textId="77777777" w:rsidR="000E50F8" w:rsidRDefault="000E50F8" w:rsidP="00A10E3A">
      <w:pPr>
        <w:jc w:val="both"/>
        <w:rPr>
          <w:rFonts w:ascii="Arial" w:hAnsi="Arial" w:cs="Arial"/>
          <w:sz w:val="24"/>
          <w:szCs w:val="24"/>
        </w:rPr>
      </w:pPr>
    </w:p>
    <w:p w14:paraId="57500AF5" w14:textId="77777777" w:rsidR="00905055" w:rsidRDefault="00905055" w:rsidP="00A10E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C12CED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  <w:r w:rsidR="00905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b/>
          <w:bCs/>
          <w:sz w:val="24"/>
          <w:szCs w:val="24"/>
        </w:rPr>
        <w:t xml:space="preserve"> do Regulaminu Konkursu Wielkanoc 2021</w:t>
      </w:r>
    </w:p>
    <w:p w14:paraId="71E5445B" w14:textId="77777777" w:rsidR="00A10E3A" w:rsidRPr="00A10E3A" w:rsidRDefault="00A10E3A" w:rsidP="00A10E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t>ZGŁOSZENIE</w:t>
      </w:r>
    </w:p>
    <w:p w14:paraId="037C431C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 xml:space="preserve">1. Imię nazwisko uczestnika - </w:t>
      </w:r>
      <w:r w:rsidR="00FB6901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14:paraId="512739F3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3. Nazwa i adres szkoły, - ……………</w:t>
      </w:r>
      <w:r w:rsidR="00FB6901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Pr="00A10E3A">
        <w:rPr>
          <w:rFonts w:ascii="Times New Roman" w:hAnsi="Times New Roman" w:cs="Times New Roman"/>
          <w:sz w:val="24"/>
          <w:szCs w:val="24"/>
        </w:rPr>
        <w:t>…</w:t>
      </w:r>
    </w:p>
    <w:p w14:paraId="015CD526" w14:textId="6F42C5B8" w:rsidR="00FB6901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lastRenderedPageBreak/>
        <w:t>4. Adres email lub nr telefonu uczestnika …………………………………………………</w:t>
      </w:r>
    </w:p>
    <w:p w14:paraId="124FEC63" w14:textId="77777777" w:rsidR="00720B21" w:rsidRDefault="00720B21" w:rsidP="00A1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8A91F3" w14:textId="32EEE83B" w:rsidR="00720B21" w:rsidRDefault="00FB6901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 w:rsidR="00720B21"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="00A10E3A" w:rsidRPr="00A10E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9D38B" w14:textId="75C87056" w:rsidR="00A10E3A" w:rsidRPr="00720B21" w:rsidRDefault="00A10E3A" w:rsidP="00A10E3A">
      <w:pPr>
        <w:jc w:val="both"/>
        <w:rPr>
          <w:rFonts w:ascii="Times New Roman" w:hAnsi="Times New Roman" w:cs="Times New Roman"/>
          <w:sz w:val="20"/>
          <w:szCs w:val="20"/>
        </w:rPr>
      </w:pPr>
      <w:r w:rsidRPr="00720B21">
        <w:rPr>
          <w:rFonts w:ascii="Times New Roman" w:hAnsi="Times New Roman" w:cs="Times New Roman"/>
          <w:sz w:val="20"/>
          <w:szCs w:val="20"/>
        </w:rPr>
        <w:t xml:space="preserve"> data i czytelny podpis uczestnika  lub rodzica/opiekuna prawnego uczestnika niepełnoletniego</w:t>
      </w:r>
    </w:p>
    <w:p w14:paraId="33E552F1" w14:textId="77777777" w:rsidR="00FB6901" w:rsidRPr="00A10E3A" w:rsidRDefault="00FB6901" w:rsidP="00A1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ABA583" w14:textId="77777777" w:rsidR="00A10E3A" w:rsidRPr="00A10E3A" w:rsidRDefault="00A10E3A" w:rsidP="00A10E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90505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b/>
          <w:bCs/>
          <w:sz w:val="24"/>
          <w:szCs w:val="24"/>
        </w:rPr>
        <w:t>do Regulaminu Konkursu „Wielkanoc 2021”</w:t>
      </w:r>
    </w:p>
    <w:p w14:paraId="76F99B1B" w14:textId="77777777" w:rsidR="00A10E3A" w:rsidRPr="00A10E3A" w:rsidRDefault="00A10E3A" w:rsidP="00A10E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t>OŚWIADCZENIA i ZGODY</w:t>
      </w:r>
    </w:p>
    <w:p w14:paraId="60C05936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Oświadczam, że:</w:t>
      </w:r>
    </w:p>
    <w:p w14:paraId="4E2B56F1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1) spełniam wszystkie warunki uczestnictwa w Konkursie oraz akceptuję Regulamin Konkursu;</w:t>
      </w:r>
    </w:p>
    <w:p w14:paraId="6FB32BB9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2) złożona przeze mnie praca w Konkursie „Wielkanoc 2021” przedstawia pracę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własną i nie narusza praw osób trzecich.</w:t>
      </w:r>
    </w:p>
    <w:p w14:paraId="47A13FAF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014F092" w14:textId="77777777" w:rsidR="00A10E3A" w:rsidRPr="00720B21" w:rsidRDefault="00A10E3A" w:rsidP="00A10E3A">
      <w:pPr>
        <w:jc w:val="both"/>
        <w:rPr>
          <w:rFonts w:ascii="Times New Roman" w:hAnsi="Times New Roman" w:cs="Times New Roman"/>
          <w:sz w:val="20"/>
          <w:szCs w:val="20"/>
        </w:rPr>
      </w:pPr>
      <w:r w:rsidRPr="00720B21">
        <w:rPr>
          <w:rFonts w:ascii="Times New Roman" w:hAnsi="Times New Roman" w:cs="Times New Roman"/>
          <w:sz w:val="20"/>
          <w:szCs w:val="20"/>
        </w:rPr>
        <w:t xml:space="preserve">                    data i czytelny podpis uczestnika  lub rodzica/opiekuna prawnego uczestnika niepełnoletniego</w:t>
      </w:r>
    </w:p>
    <w:p w14:paraId="0E5DDC45" w14:textId="77777777" w:rsidR="00FB6901" w:rsidRPr="00A10E3A" w:rsidRDefault="00FB6901" w:rsidP="00A1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D804A1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Wyrażam zgodę na przetwarzanie danych osobowych Uczestnika, umieszczenie zdjęć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na stronie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internetowej Administratora oraz w publikacjach Organizatora, w celu informowania i promocji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o przeprowadzonym Konkursie i jego zwycięzcach, zgodnie z art. 81 ust. 1 ustawy z dnia 4 lutego1994 r. o prawie autorskim i prawach pokrewnych. Uczestnik ma prawo do cofnięcia zgody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 xml:space="preserve">w dowolnym momencie poprzez przesłanie stosownego oświadczenia na e-mail: </w:t>
      </w:r>
      <w:r w:rsidR="00FB6901">
        <w:rPr>
          <w:rFonts w:ascii="Times New Roman" w:hAnsi="Times New Roman" w:cs="Times New Roman"/>
          <w:sz w:val="24"/>
          <w:szCs w:val="24"/>
        </w:rPr>
        <w:t>zspzabno@wp.pl</w:t>
      </w:r>
      <w:r w:rsidRPr="00A10E3A">
        <w:rPr>
          <w:rFonts w:ascii="Times New Roman" w:hAnsi="Times New Roman" w:cs="Times New Roman"/>
          <w:sz w:val="24"/>
          <w:szCs w:val="24"/>
        </w:rPr>
        <w:t xml:space="preserve">. lub na adres: </w:t>
      </w:r>
      <w:r w:rsidR="00FB6901">
        <w:rPr>
          <w:rFonts w:ascii="Times New Roman" w:hAnsi="Times New Roman" w:cs="Times New Roman"/>
          <w:sz w:val="24"/>
          <w:szCs w:val="24"/>
        </w:rPr>
        <w:t xml:space="preserve">ZSP Rynek 26, 33-240 Żabno. </w:t>
      </w:r>
      <w:r w:rsidRPr="00A10E3A">
        <w:rPr>
          <w:rFonts w:ascii="Times New Roman" w:hAnsi="Times New Roman" w:cs="Times New Roman"/>
          <w:sz w:val="24"/>
          <w:szCs w:val="24"/>
        </w:rPr>
        <w:t>Cofnięcie zgody nie wpływa na zgodność z prawem przetwarzania, którego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dokonano na podstawie zgody przed jej cofnięciem.</w:t>
      </w:r>
    </w:p>
    <w:p w14:paraId="17366BDC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14:paraId="1DD48275" w14:textId="77777777" w:rsidR="00A10E3A" w:rsidRPr="00720B21" w:rsidRDefault="00A10E3A" w:rsidP="00A10E3A">
      <w:pPr>
        <w:jc w:val="both"/>
        <w:rPr>
          <w:rFonts w:ascii="Times New Roman" w:hAnsi="Times New Roman" w:cs="Times New Roman"/>
          <w:sz w:val="20"/>
          <w:szCs w:val="20"/>
        </w:rPr>
      </w:pPr>
      <w:r w:rsidRPr="00720B21">
        <w:rPr>
          <w:rFonts w:ascii="Times New Roman" w:hAnsi="Times New Roman" w:cs="Times New Roman"/>
          <w:sz w:val="20"/>
          <w:szCs w:val="20"/>
        </w:rPr>
        <w:t xml:space="preserve">                    data i czytelny podpis uczestnika  lub rodzica/opiekuna prawnego uczestnika niepełnoletniego</w:t>
      </w:r>
    </w:p>
    <w:p w14:paraId="7C9D8A6F" w14:textId="77777777" w:rsidR="00FB6901" w:rsidRDefault="00FB6901" w:rsidP="00A1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D4AC8D" w14:textId="77777777" w:rsidR="00FB6901" w:rsidRPr="00A10E3A" w:rsidRDefault="00FB6901" w:rsidP="00A1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EC6A2C" w14:textId="77777777" w:rsidR="00A10E3A" w:rsidRPr="00A10E3A" w:rsidRDefault="00A10E3A" w:rsidP="00A10E3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10E3A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14:paraId="4FB208BA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dnia 27 kwietni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a2016 r. w sprawie ochrony osób fizycznych w związku z przetwarzaniem danych osobowych i w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(ogólne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rozporządzenie o ochronie danych) informuje się, że:</w:t>
      </w:r>
    </w:p>
    <w:p w14:paraId="7C05B364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lastRenderedPageBreak/>
        <w:t xml:space="preserve">1. Administratorem, który odpowiada za przetwarzanie Pani/Pana danych osobowych, jest ZSP </w:t>
      </w:r>
      <w:r w:rsidR="00FB6901">
        <w:rPr>
          <w:rFonts w:ascii="Times New Roman" w:hAnsi="Times New Roman" w:cs="Times New Roman"/>
          <w:sz w:val="24"/>
          <w:szCs w:val="24"/>
        </w:rPr>
        <w:t>im. ks. J. St. Pasierba w Żabnie</w:t>
      </w:r>
    </w:p>
    <w:p w14:paraId="01BFEBC8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2 Podstawą przetwarzania jest art. 6 ust. 1 lit a RODO – zgoda na wykorzystanie wizerunku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oraz art. 6 ust 1 lit. e RODO w związku z art.11 ust. 2 ustawy z dnia 5 czerwca 1998 r.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o samorządzie województwa.</w:t>
      </w:r>
    </w:p>
    <w:p w14:paraId="3AC5133A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3. Dane będą przetwarzane wyłącznie w celach: przeprowadzenia procedury wyboru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laureatów konkursu, przyznania nagród w konkursie i informacji o autorach prac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w mediach społecznościowych, na stronie Organizatora oraz w publikacji.</w:t>
      </w:r>
    </w:p>
    <w:p w14:paraId="357F5B0F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4. Dane będą przetwarzane przez okres trwania konkursu i przechowywane zgodnie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z wymaganiami prawnymi określonymi w Rozporządzeniu Prezesa Rady Ministrów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z dnia 18 stycznia 2011 r. w sprawie instrukcji kancelaryjnej, jednolitych rzeczowych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wykazów akt oraz instrukcji w sprawie organizacji i zakresu działania archiwów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zakładowych.</w:t>
      </w:r>
    </w:p>
    <w:p w14:paraId="71D527C3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5. Ma Pani/Pan prawo żądać dostępu do swoich danych osobowych, ich sprostowania,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ograniczenia przetwarzania, wniesienia sprzeciwu, a w przypadku zgody ma Pani/Pan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prawo do cofnięcia zgody w dowolnym momencie bez wpływu na zgodność z prawem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przetwarzania, którego dokonano na podstawie zgody przed jej cofnięciem.</w:t>
      </w:r>
    </w:p>
    <w:p w14:paraId="19635176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  <w:r w:rsidRPr="00A10E3A">
        <w:rPr>
          <w:rFonts w:ascii="Times New Roman" w:hAnsi="Times New Roman" w:cs="Times New Roman"/>
          <w:sz w:val="24"/>
          <w:szCs w:val="24"/>
        </w:rPr>
        <w:t>6. Podanie danych osobowych jest dobrowolne, aczkolwiek odmowa ich podania jest</w:t>
      </w:r>
      <w:r w:rsidR="00FB6901">
        <w:rPr>
          <w:rFonts w:ascii="Times New Roman" w:hAnsi="Times New Roman" w:cs="Times New Roman"/>
          <w:sz w:val="24"/>
          <w:szCs w:val="24"/>
        </w:rPr>
        <w:t xml:space="preserve"> </w:t>
      </w:r>
      <w:r w:rsidRPr="00A10E3A">
        <w:rPr>
          <w:rFonts w:ascii="Times New Roman" w:hAnsi="Times New Roman" w:cs="Times New Roman"/>
          <w:sz w:val="24"/>
          <w:szCs w:val="24"/>
        </w:rPr>
        <w:t>równoznaczna z brakiem możliwości udziału w konk</w:t>
      </w:r>
      <w:r w:rsidR="00FB6901">
        <w:rPr>
          <w:rFonts w:ascii="Times New Roman" w:hAnsi="Times New Roman" w:cs="Times New Roman"/>
          <w:sz w:val="24"/>
          <w:szCs w:val="24"/>
        </w:rPr>
        <w:t>ursie. Dane w postaci wizerunku i</w:t>
      </w:r>
      <w:r w:rsidRPr="00A10E3A">
        <w:rPr>
          <w:rFonts w:ascii="Times New Roman" w:hAnsi="Times New Roman" w:cs="Times New Roman"/>
          <w:sz w:val="24"/>
          <w:szCs w:val="24"/>
        </w:rPr>
        <w:t xml:space="preserve"> głosu są dobrowolne i ich niepodanie nie ma wpływu na uczestnictwo w konkursie.</w:t>
      </w:r>
    </w:p>
    <w:p w14:paraId="1238EBD2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BB8380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0B07F6C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15155E" w14:textId="77777777" w:rsidR="00A10E3A" w:rsidRPr="00A10E3A" w:rsidRDefault="00A10E3A" w:rsidP="00A10E3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1ADC3" w14:textId="77777777" w:rsidR="007F5770" w:rsidRPr="00A10E3A" w:rsidRDefault="007F5770" w:rsidP="00A10E3A">
      <w:pPr>
        <w:jc w:val="both"/>
        <w:rPr>
          <w:sz w:val="24"/>
          <w:szCs w:val="24"/>
        </w:rPr>
      </w:pPr>
    </w:p>
    <w:sectPr w:rsidR="007F5770" w:rsidRPr="00A10E3A" w:rsidSect="007F57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B0E13"/>
    <w:multiLevelType w:val="multilevel"/>
    <w:tmpl w:val="9828D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DA3DA4"/>
    <w:multiLevelType w:val="multilevel"/>
    <w:tmpl w:val="D97C03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0E3A"/>
    <w:rsid w:val="000E50F8"/>
    <w:rsid w:val="00683109"/>
    <w:rsid w:val="00720B21"/>
    <w:rsid w:val="007F5770"/>
    <w:rsid w:val="00905055"/>
    <w:rsid w:val="00A10E3A"/>
    <w:rsid w:val="00AC59CE"/>
    <w:rsid w:val="00E16FF2"/>
    <w:rsid w:val="00F830D3"/>
    <w:rsid w:val="00FB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EE268"/>
  <w15:docId w15:val="{CEFBE226-718F-4DA1-8943-2FBD9E7A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E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10E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F830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ygan.ew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Fujisu</dc:creator>
  <cp:lastModifiedBy>Dorota Hyży</cp:lastModifiedBy>
  <cp:revision>3</cp:revision>
  <dcterms:created xsi:type="dcterms:W3CDTF">2021-03-25T15:57:00Z</dcterms:created>
  <dcterms:modified xsi:type="dcterms:W3CDTF">2021-03-25T15:59:00Z</dcterms:modified>
</cp:coreProperties>
</file>